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F3" w:rsidRDefault="00E77671" w:rsidP="00F76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0ED">
        <w:rPr>
          <w:rFonts w:ascii="Times New Roman" w:hAnsi="Times New Roman" w:cs="Times New Roman"/>
          <w:sz w:val="28"/>
          <w:szCs w:val="28"/>
        </w:rPr>
        <w:t>S</w:t>
      </w:r>
      <w:r w:rsidR="008F6FF5">
        <w:rPr>
          <w:rFonts w:ascii="Times New Roman" w:hAnsi="Times New Roman" w:cs="Times New Roman"/>
          <w:sz w:val="28"/>
          <w:szCs w:val="28"/>
        </w:rPr>
        <w:t>třední škola automobilní</w:t>
      </w:r>
      <w:r w:rsidR="007B0611">
        <w:rPr>
          <w:rFonts w:ascii="Times New Roman" w:hAnsi="Times New Roman" w:cs="Times New Roman"/>
          <w:sz w:val="28"/>
          <w:szCs w:val="28"/>
        </w:rPr>
        <w:t xml:space="preserve"> Holice,</w:t>
      </w:r>
    </w:p>
    <w:p w:rsidR="007B0611" w:rsidRDefault="007B0611" w:rsidP="00F76A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Nádražní 301, 534 01 Holice</w:t>
      </w:r>
    </w:p>
    <w:p w:rsidR="007B0611" w:rsidRPr="00D570ED" w:rsidRDefault="007B0611" w:rsidP="00F76A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671" w:rsidRPr="00D570ED" w:rsidRDefault="00E77671" w:rsidP="00BE4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0ED">
        <w:rPr>
          <w:rFonts w:ascii="Times New Roman" w:hAnsi="Times New Roman" w:cs="Times New Roman"/>
          <w:sz w:val="28"/>
          <w:szCs w:val="28"/>
        </w:rPr>
        <w:t>Protiepidemi</w:t>
      </w:r>
      <w:r w:rsidR="001604BE" w:rsidRPr="00D570ED">
        <w:rPr>
          <w:rFonts w:ascii="Times New Roman" w:hAnsi="Times New Roman" w:cs="Times New Roman"/>
          <w:sz w:val="28"/>
          <w:szCs w:val="28"/>
        </w:rPr>
        <w:t>o</w:t>
      </w:r>
      <w:r w:rsidRPr="00D570ED">
        <w:rPr>
          <w:rFonts w:ascii="Times New Roman" w:hAnsi="Times New Roman" w:cs="Times New Roman"/>
          <w:sz w:val="28"/>
          <w:szCs w:val="28"/>
        </w:rPr>
        <w:t>logická opatření</w:t>
      </w:r>
    </w:p>
    <w:p w:rsidR="00655956" w:rsidRDefault="00655956" w:rsidP="00A7791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Každý žák musí dbát na ochranu zdraví svého, ostatních žáků a všech zaměstnanců školy. Vzhledem k celosvětovému výskytu onemocnění Covid, je žák povinen d</w:t>
      </w:r>
      <w:r w:rsidR="00A77914">
        <w:rPr>
          <w:rFonts w:ascii="Times New Roman" w:hAnsi="Times New Roman" w:cs="Times New Roman"/>
          <w:sz w:val="28"/>
          <w:szCs w:val="28"/>
        </w:rPr>
        <w:t>održovat následující ustanovení:</w:t>
      </w:r>
    </w:p>
    <w:p w:rsidR="00A77914" w:rsidRPr="00A77914" w:rsidRDefault="00A77914" w:rsidP="00A7791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655956" w:rsidRPr="00A77914" w:rsidRDefault="009038B1" w:rsidP="00A779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Žáci přichází do školy ráno před zahájením vyučování od 7,15 do 7,50 hlavním vchodem nebo vchodem od domova mládeže</w:t>
      </w:r>
      <w:r w:rsidR="004136CB" w:rsidRPr="00A77914">
        <w:rPr>
          <w:rFonts w:ascii="Times New Roman" w:hAnsi="Times New Roman" w:cs="Times New Roman"/>
          <w:sz w:val="28"/>
          <w:szCs w:val="28"/>
        </w:rPr>
        <w:t>. Do budovy vcházejí tak, aby měli co nejkratší cestu do své šatny</w:t>
      </w:r>
      <w:r w:rsidRPr="00A77914">
        <w:rPr>
          <w:rFonts w:ascii="Times New Roman" w:hAnsi="Times New Roman" w:cs="Times New Roman"/>
          <w:sz w:val="28"/>
          <w:szCs w:val="28"/>
        </w:rPr>
        <w:t>. Při vstupu do školy jsou povinni si dezinfikovat ruce.</w:t>
      </w:r>
    </w:p>
    <w:p w:rsidR="009038B1" w:rsidRPr="00A77914" w:rsidRDefault="00B81F1B" w:rsidP="00A7791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Pokud žák přichází do školy v jinou dobu (např. od lékaře, z autoškoly apod.), použije boční vchod od domova mládeže, i v tuto dobu si u vstupu do školy vydezinfikuje ruce.</w:t>
      </w:r>
    </w:p>
    <w:p w:rsidR="00B81F1B" w:rsidRPr="00A77914" w:rsidRDefault="00B81F1B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Ruce</w:t>
      </w:r>
      <w:r w:rsidRPr="00A779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914">
        <w:rPr>
          <w:rFonts w:ascii="Times New Roman" w:hAnsi="Times New Roman" w:cs="Times New Roman"/>
          <w:sz w:val="28"/>
          <w:szCs w:val="28"/>
        </w:rPr>
        <w:t xml:space="preserve">si žák dezinfikuje při vstupu do učebny, </w:t>
      </w:r>
      <w:r w:rsidR="006D45AE" w:rsidRPr="00A77914">
        <w:rPr>
          <w:rFonts w:ascii="Times New Roman" w:hAnsi="Times New Roman" w:cs="Times New Roman"/>
          <w:sz w:val="28"/>
          <w:szCs w:val="28"/>
        </w:rPr>
        <w:t>na dílnu, do tělocvičny,</w:t>
      </w:r>
      <w:r w:rsidR="00A77914">
        <w:rPr>
          <w:rFonts w:ascii="Times New Roman" w:hAnsi="Times New Roman" w:cs="Times New Roman"/>
          <w:sz w:val="28"/>
          <w:szCs w:val="28"/>
        </w:rPr>
        <w:t xml:space="preserve"> před a</w:t>
      </w:r>
      <w:r w:rsidR="006D45AE" w:rsidRPr="00A77914">
        <w:rPr>
          <w:rFonts w:ascii="Times New Roman" w:hAnsi="Times New Roman" w:cs="Times New Roman"/>
          <w:sz w:val="28"/>
          <w:szCs w:val="28"/>
        </w:rPr>
        <w:t xml:space="preserve"> </w:t>
      </w:r>
      <w:r w:rsidRPr="00A77914">
        <w:rPr>
          <w:rFonts w:ascii="Times New Roman" w:hAnsi="Times New Roman" w:cs="Times New Roman"/>
          <w:sz w:val="28"/>
          <w:szCs w:val="28"/>
        </w:rPr>
        <w:t>po použití toalety, při vstupu do školní jídelny.</w:t>
      </w:r>
      <w:r w:rsidR="004649C3" w:rsidRPr="00A7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9C3" w:rsidRPr="00A77914" w:rsidRDefault="004649C3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 xml:space="preserve">Škola žákům dezinfekci zabezpečuje. Pokud je žák alergický, nosí si vlastní dezinfekci, ale tato musí mít virucidní účinky. </w:t>
      </w:r>
    </w:p>
    <w:p w:rsidR="004649C3" w:rsidRPr="00A77914" w:rsidRDefault="004649C3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 xml:space="preserve">Žáci se neshromažďují před školou, ani v jejím nejbližším okolí. </w:t>
      </w:r>
    </w:p>
    <w:p w:rsidR="006D45AE" w:rsidRPr="00A77914" w:rsidRDefault="006D45AE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Ke shromažďování žáků nedochází ani ve společných prostorách školy (chodby, šatny, vstupní prostory apod.), žák zde pobývá vždy pouze nezbytně dlouhou dobu.</w:t>
      </w:r>
    </w:p>
    <w:p w:rsidR="006B73CD" w:rsidRPr="00A77914" w:rsidRDefault="008A4F73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</w:t>
      </w:r>
      <w:r w:rsidR="006B73CD" w:rsidRPr="00A77914">
        <w:rPr>
          <w:rFonts w:ascii="Times New Roman" w:hAnsi="Times New Roman" w:cs="Times New Roman"/>
          <w:sz w:val="28"/>
          <w:szCs w:val="28"/>
        </w:rPr>
        <w:t>řestávkách neo</w:t>
      </w:r>
      <w:r>
        <w:rPr>
          <w:rFonts w:ascii="Times New Roman" w:hAnsi="Times New Roman" w:cs="Times New Roman"/>
          <w:sz w:val="28"/>
          <w:szCs w:val="28"/>
        </w:rPr>
        <w:t>pouštějí žáci budovu školy, s výji</w:t>
      </w:r>
      <w:r w:rsidR="006B73CD" w:rsidRPr="00A77914">
        <w:rPr>
          <w:rFonts w:ascii="Times New Roman" w:hAnsi="Times New Roman" w:cs="Times New Roman"/>
          <w:sz w:val="28"/>
          <w:szCs w:val="28"/>
        </w:rPr>
        <w:t>mkou doby mezi dopoledním a odpoledním vyučování (přestávka na oběd) a při přesunech na tělesnou výchovu.</w:t>
      </w:r>
    </w:p>
    <w:p w:rsidR="006D45AE" w:rsidRPr="00A77914" w:rsidRDefault="00233081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 xml:space="preserve">Žáci mají vždy při sobě (ve školním batohu apod.) čistou roušku pro případ vzniku epidemiologicky nepříznivé situace. </w:t>
      </w:r>
    </w:p>
    <w:p w:rsidR="00233081" w:rsidRPr="00A77914" w:rsidRDefault="00233081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Pokud bude podle semaforu MZd nařízeno nošení roušek ve škole, budou o této skutečnosti žáci informováni a budou seznámeni s pravidly nošení roušek</w:t>
      </w:r>
      <w:r w:rsidR="0092066E" w:rsidRPr="00A77914">
        <w:rPr>
          <w:rFonts w:ascii="Times New Roman" w:hAnsi="Times New Roman" w:cs="Times New Roman"/>
          <w:sz w:val="28"/>
          <w:szCs w:val="28"/>
        </w:rPr>
        <w:t xml:space="preserve"> ve škole a na školních akcích</w:t>
      </w:r>
      <w:r w:rsidR="008A4F73">
        <w:rPr>
          <w:rFonts w:ascii="Times New Roman" w:hAnsi="Times New Roman" w:cs="Times New Roman"/>
          <w:sz w:val="28"/>
          <w:szCs w:val="28"/>
        </w:rPr>
        <w:t>. T</w:t>
      </w:r>
      <w:r w:rsidR="0092066E" w:rsidRPr="00A77914">
        <w:rPr>
          <w:rFonts w:ascii="Times New Roman" w:hAnsi="Times New Roman" w:cs="Times New Roman"/>
          <w:sz w:val="28"/>
          <w:szCs w:val="28"/>
        </w:rPr>
        <w:t>ato pravidla</w:t>
      </w:r>
      <w:r w:rsidRPr="00A77914">
        <w:rPr>
          <w:rFonts w:ascii="Times New Roman" w:hAnsi="Times New Roman" w:cs="Times New Roman"/>
          <w:sz w:val="28"/>
          <w:szCs w:val="28"/>
        </w:rPr>
        <w:t xml:space="preserve"> pro ně budou závazná.</w:t>
      </w:r>
    </w:p>
    <w:p w:rsidR="0092066E" w:rsidRPr="00A77914" w:rsidRDefault="0092066E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Pokud bude žák vykazovat známky akutního onemocnění</w:t>
      </w:r>
      <w:r w:rsidR="003A7AD0" w:rsidRPr="00A77914">
        <w:rPr>
          <w:rFonts w:ascii="Times New Roman" w:hAnsi="Times New Roman" w:cs="Times New Roman"/>
          <w:sz w:val="28"/>
          <w:szCs w:val="28"/>
        </w:rPr>
        <w:t xml:space="preserve"> (kašel, rýma, dušnost, bolest hlavy, bolest svalů, zvýšená teplota, horečka)</w:t>
      </w:r>
      <w:r w:rsidRPr="00A77914">
        <w:rPr>
          <w:rFonts w:ascii="Times New Roman" w:hAnsi="Times New Roman" w:cs="Times New Roman"/>
          <w:sz w:val="28"/>
          <w:szCs w:val="28"/>
        </w:rPr>
        <w:t>, bude tento žák oddělen od ostat</w:t>
      </w:r>
      <w:r w:rsidR="00B56EA1" w:rsidRPr="00A77914">
        <w:rPr>
          <w:rFonts w:ascii="Times New Roman" w:hAnsi="Times New Roman" w:cs="Times New Roman"/>
          <w:sz w:val="28"/>
          <w:szCs w:val="28"/>
        </w:rPr>
        <w:t xml:space="preserve">ních </w:t>
      </w:r>
      <w:r w:rsidR="008A4F73">
        <w:rPr>
          <w:rFonts w:ascii="Times New Roman" w:hAnsi="Times New Roman" w:cs="Times New Roman"/>
          <w:sz w:val="28"/>
          <w:szCs w:val="28"/>
        </w:rPr>
        <w:t>spolužáků. R</w:t>
      </w:r>
      <w:r w:rsidR="00B56EA1" w:rsidRPr="00A77914">
        <w:rPr>
          <w:rFonts w:ascii="Times New Roman" w:hAnsi="Times New Roman" w:cs="Times New Roman"/>
          <w:sz w:val="28"/>
          <w:szCs w:val="28"/>
        </w:rPr>
        <w:t>odiče</w:t>
      </w:r>
      <w:r w:rsidR="006B73CD" w:rsidRPr="00A77914">
        <w:rPr>
          <w:rFonts w:ascii="Times New Roman" w:hAnsi="Times New Roman" w:cs="Times New Roman"/>
          <w:sz w:val="28"/>
          <w:szCs w:val="28"/>
        </w:rPr>
        <w:t xml:space="preserve"> nezletilého žáka</w:t>
      </w:r>
      <w:r w:rsidR="00B56EA1" w:rsidRPr="00A77914">
        <w:rPr>
          <w:rFonts w:ascii="Times New Roman" w:hAnsi="Times New Roman" w:cs="Times New Roman"/>
          <w:sz w:val="28"/>
          <w:szCs w:val="28"/>
        </w:rPr>
        <w:t xml:space="preserve"> budou o této skutečnosti informováni a bude jejich povinností si žáka bezodkladně vyzvednout a kontaktovat </w:t>
      </w:r>
      <w:r w:rsidR="003A7AD0" w:rsidRPr="00A77914">
        <w:rPr>
          <w:rFonts w:ascii="Times New Roman" w:hAnsi="Times New Roman" w:cs="Times New Roman"/>
          <w:sz w:val="28"/>
          <w:szCs w:val="28"/>
        </w:rPr>
        <w:t xml:space="preserve">telefonicky </w:t>
      </w:r>
      <w:r w:rsidR="00B56EA1" w:rsidRPr="00A77914">
        <w:rPr>
          <w:rFonts w:ascii="Times New Roman" w:hAnsi="Times New Roman" w:cs="Times New Roman"/>
          <w:sz w:val="28"/>
          <w:szCs w:val="28"/>
        </w:rPr>
        <w:t xml:space="preserve">lékaře svého dítěte. Zletilí žáci budou </w:t>
      </w:r>
      <w:r w:rsidR="00B56EA1" w:rsidRPr="00A77914">
        <w:rPr>
          <w:rFonts w:ascii="Times New Roman" w:hAnsi="Times New Roman" w:cs="Times New Roman"/>
          <w:sz w:val="28"/>
          <w:szCs w:val="28"/>
        </w:rPr>
        <w:lastRenderedPageBreak/>
        <w:t>vyzváni, aby opustili školu/nevstupovali do školy  a aby t</w:t>
      </w:r>
      <w:r w:rsidR="003A7AD0" w:rsidRPr="00A77914">
        <w:rPr>
          <w:rFonts w:ascii="Times New Roman" w:hAnsi="Times New Roman" w:cs="Times New Roman"/>
          <w:sz w:val="28"/>
          <w:szCs w:val="28"/>
        </w:rPr>
        <w:t>elefonicky kontaktovali svého praktického lékaře.</w:t>
      </w:r>
    </w:p>
    <w:p w:rsidR="003A7AD0" w:rsidRPr="00A77914" w:rsidRDefault="003A7AD0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 xml:space="preserve">Žáci, kteří vykazují projevy akutního </w:t>
      </w:r>
      <w:r w:rsidR="0062053D" w:rsidRPr="00A77914">
        <w:rPr>
          <w:rFonts w:ascii="Times New Roman" w:hAnsi="Times New Roman" w:cs="Times New Roman"/>
          <w:sz w:val="28"/>
          <w:szCs w:val="28"/>
        </w:rPr>
        <w:t>onemocnění, jako jsou rýma a kašel, ale tyto projevy jsou projevy alergického onemocnění, si opatří u svého lékaře potvrzení o tom, že jsou alergici.</w:t>
      </w:r>
    </w:p>
    <w:p w:rsidR="0062053D" w:rsidRPr="00A77914" w:rsidRDefault="0062053D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Pokud bude některému žákovi nařízena izolace či karanténa, oznámí tuto skutečnost rodiče nezletilého žáka či zletilý žák, bezprostředně telefonicky škole</w:t>
      </w:r>
      <w:r w:rsidR="006B73CD" w:rsidRPr="00A77914">
        <w:rPr>
          <w:rFonts w:ascii="Times New Roman" w:hAnsi="Times New Roman" w:cs="Times New Roman"/>
          <w:sz w:val="28"/>
          <w:szCs w:val="28"/>
        </w:rPr>
        <w:t xml:space="preserve"> (asistentka ředitele - </w:t>
      </w:r>
      <w:hyperlink r:id="rId7" w:history="1">
        <w:r w:rsidR="006B73CD" w:rsidRPr="00A77914">
          <w:rPr>
            <w:rStyle w:val="Hypertextovodkaz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466 682 029</w:t>
        </w:r>
      </w:hyperlink>
      <w:r w:rsidR="008A4F73">
        <w:rPr>
          <w:rFonts w:ascii="Times New Roman" w:hAnsi="Times New Roman" w:cs="Times New Roman"/>
          <w:sz w:val="28"/>
          <w:szCs w:val="28"/>
        </w:rPr>
        <w:t>. Po návratu do školy</w:t>
      </w:r>
      <w:r w:rsidRPr="00A77914">
        <w:rPr>
          <w:rFonts w:ascii="Times New Roman" w:hAnsi="Times New Roman" w:cs="Times New Roman"/>
          <w:sz w:val="28"/>
          <w:szCs w:val="28"/>
        </w:rPr>
        <w:t xml:space="preserve"> předloží žák třídnímu učiteli omluvenku, ve které bude uvedena informace od kdy do kdy</w:t>
      </w:r>
      <w:r w:rsidR="000C1A43" w:rsidRPr="00A77914">
        <w:rPr>
          <w:rFonts w:ascii="Times New Roman" w:hAnsi="Times New Roman" w:cs="Times New Roman"/>
          <w:sz w:val="28"/>
          <w:szCs w:val="28"/>
        </w:rPr>
        <w:t xml:space="preserve"> přesně</w:t>
      </w:r>
      <w:r w:rsidRPr="00A77914">
        <w:rPr>
          <w:rFonts w:ascii="Times New Roman" w:hAnsi="Times New Roman" w:cs="Times New Roman"/>
          <w:sz w:val="28"/>
          <w:szCs w:val="28"/>
        </w:rPr>
        <w:t xml:space="preserve"> trvala nemoc či karanténa</w:t>
      </w:r>
      <w:r w:rsidR="000C1A43" w:rsidRPr="00A77914">
        <w:rPr>
          <w:rFonts w:ascii="Times New Roman" w:hAnsi="Times New Roman" w:cs="Times New Roman"/>
          <w:sz w:val="28"/>
          <w:szCs w:val="28"/>
        </w:rPr>
        <w:t>, tato omluvenka bude potvrzena lékařem. Od něj bude mít žák také doklad o tom, že je již zcela zdráv. Bez tohoto potvrzení se žák nesmí zúčastnit prezenční výuky.</w:t>
      </w:r>
    </w:p>
    <w:p w:rsidR="000C1A43" w:rsidRPr="00A77914" w:rsidRDefault="000C1A43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 xml:space="preserve">Bude-li ve třídě nařízena karanténa, ve které bude více než 50% žáků, nebo onemocní-li najednou více než 50% žáků, bude ve třídě probíhat prezenční výuka pro žáky docházející do školy a distanční výuka pro zbývající žáky. </w:t>
      </w:r>
      <w:r w:rsidR="0036149F" w:rsidRPr="00A77914">
        <w:rPr>
          <w:rFonts w:ascii="Times New Roman" w:hAnsi="Times New Roman" w:cs="Times New Roman"/>
          <w:sz w:val="28"/>
          <w:szCs w:val="28"/>
        </w:rPr>
        <w:t>Žáci jsou povinni se distanční výuky účastnit</w:t>
      </w:r>
      <w:r w:rsidR="002B567B" w:rsidRPr="00A77914">
        <w:rPr>
          <w:rFonts w:ascii="Times New Roman" w:hAnsi="Times New Roman" w:cs="Times New Roman"/>
          <w:sz w:val="28"/>
          <w:szCs w:val="28"/>
        </w:rPr>
        <w:t>, ta probíhá v aplikaci Teams.</w:t>
      </w:r>
    </w:p>
    <w:p w:rsidR="0036149F" w:rsidRPr="00A77914" w:rsidRDefault="0036149F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Pokud bude nařízena karanténa celé třídě, bude probíhat výuka pouze distančně. Žáci jsou povin</w:t>
      </w:r>
      <w:r w:rsidR="002B567B" w:rsidRPr="00A77914">
        <w:rPr>
          <w:rFonts w:ascii="Times New Roman" w:hAnsi="Times New Roman" w:cs="Times New Roman"/>
          <w:sz w:val="28"/>
          <w:szCs w:val="28"/>
        </w:rPr>
        <w:t>ni se distanční výuky zúčastnit, distanční výuka probíhá v aplikaci Teams.</w:t>
      </w:r>
    </w:p>
    <w:p w:rsidR="004136CB" w:rsidRPr="00A77914" w:rsidRDefault="004136CB" w:rsidP="00A779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7914">
        <w:rPr>
          <w:rFonts w:ascii="Times New Roman" w:hAnsi="Times New Roman" w:cs="Times New Roman"/>
          <w:sz w:val="28"/>
          <w:szCs w:val="28"/>
        </w:rPr>
        <w:t>V případě výskytu nemoci a nařízení karantény u méně než 50% žáků třídy, probíhá výuka pouze prezenčně, chybějící žák se sám aktivně zajímá o doplnění učiva v součinnosti se spolužáky či učiteli.</w:t>
      </w:r>
    </w:p>
    <w:p w:rsidR="0062053D" w:rsidRDefault="0062053D" w:rsidP="004649C3">
      <w:pPr>
        <w:jc w:val="both"/>
      </w:pPr>
    </w:p>
    <w:p w:rsidR="00233081" w:rsidRDefault="00233081" w:rsidP="004649C3">
      <w:pPr>
        <w:jc w:val="both"/>
      </w:pPr>
    </w:p>
    <w:p w:rsidR="00BE40C8" w:rsidRDefault="00BE40C8" w:rsidP="00BE40C8">
      <w:pPr>
        <w:jc w:val="center"/>
      </w:pPr>
    </w:p>
    <w:p w:rsidR="00E77671" w:rsidRDefault="00E77671" w:rsidP="00E77671">
      <w:pPr>
        <w:ind w:left="360"/>
      </w:pPr>
    </w:p>
    <w:sectPr w:rsidR="00E77671" w:rsidSect="00E7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61" w:rsidRDefault="003C5061" w:rsidP="001C21EC">
      <w:pPr>
        <w:spacing w:after="0" w:line="240" w:lineRule="auto"/>
      </w:pPr>
      <w:r>
        <w:separator/>
      </w:r>
    </w:p>
  </w:endnote>
  <w:endnote w:type="continuationSeparator" w:id="0">
    <w:p w:rsidR="003C5061" w:rsidRDefault="003C5061" w:rsidP="001C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61" w:rsidRDefault="003C5061" w:rsidP="001C21EC">
      <w:pPr>
        <w:spacing w:after="0" w:line="240" w:lineRule="auto"/>
      </w:pPr>
      <w:r>
        <w:separator/>
      </w:r>
    </w:p>
  </w:footnote>
  <w:footnote w:type="continuationSeparator" w:id="0">
    <w:p w:rsidR="003C5061" w:rsidRDefault="003C5061" w:rsidP="001C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11A4"/>
    <w:multiLevelType w:val="hybridMultilevel"/>
    <w:tmpl w:val="0C96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2C1C"/>
    <w:multiLevelType w:val="hybridMultilevel"/>
    <w:tmpl w:val="89700CB8"/>
    <w:lvl w:ilvl="0" w:tplc="67B61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26"/>
    <w:rsid w:val="00084365"/>
    <w:rsid w:val="000A523A"/>
    <w:rsid w:val="000C1A43"/>
    <w:rsid w:val="00150175"/>
    <w:rsid w:val="001604BE"/>
    <w:rsid w:val="00184E85"/>
    <w:rsid w:val="001C21EC"/>
    <w:rsid w:val="001D4FF3"/>
    <w:rsid w:val="001E6E7F"/>
    <w:rsid w:val="00233081"/>
    <w:rsid w:val="00287E38"/>
    <w:rsid w:val="002B567B"/>
    <w:rsid w:val="0036149F"/>
    <w:rsid w:val="003A7AD0"/>
    <w:rsid w:val="003C5061"/>
    <w:rsid w:val="004136CB"/>
    <w:rsid w:val="004649C3"/>
    <w:rsid w:val="00530569"/>
    <w:rsid w:val="0062053D"/>
    <w:rsid w:val="00626D68"/>
    <w:rsid w:val="00655956"/>
    <w:rsid w:val="006B73CD"/>
    <w:rsid w:val="006D45AE"/>
    <w:rsid w:val="007B0611"/>
    <w:rsid w:val="008A4F73"/>
    <w:rsid w:val="008F0B7D"/>
    <w:rsid w:val="008F6FF5"/>
    <w:rsid w:val="009022A5"/>
    <w:rsid w:val="009038B1"/>
    <w:rsid w:val="0092066E"/>
    <w:rsid w:val="009273FF"/>
    <w:rsid w:val="009660D2"/>
    <w:rsid w:val="00A10026"/>
    <w:rsid w:val="00A77914"/>
    <w:rsid w:val="00AA1CE4"/>
    <w:rsid w:val="00AC6B54"/>
    <w:rsid w:val="00B45AB8"/>
    <w:rsid w:val="00B56EA1"/>
    <w:rsid w:val="00B81F1B"/>
    <w:rsid w:val="00BE40C8"/>
    <w:rsid w:val="00BF6C35"/>
    <w:rsid w:val="00D570ED"/>
    <w:rsid w:val="00E4379C"/>
    <w:rsid w:val="00E77671"/>
    <w:rsid w:val="00F76A9A"/>
    <w:rsid w:val="00FB40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E893"/>
  <w15:chartTrackingRefBased/>
  <w15:docId w15:val="{BD99A3E8-7CC4-4C24-BB4A-97FBB4F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1EC"/>
  </w:style>
  <w:style w:type="paragraph" w:styleId="Zpat">
    <w:name w:val="footer"/>
    <w:basedOn w:val="Normln"/>
    <w:link w:val="ZpatChar"/>
    <w:uiPriority w:val="99"/>
    <w:unhideWhenUsed/>
    <w:rsid w:val="001C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1EC"/>
  </w:style>
  <w:style w:type="paragraph" w:styleId="Odstavecseseznamem">
    <w:name w:val="List Paragraph"/>
    <w:basedOn w:val="Normln"/>
    <w:uiPriority w:val="34"/>
    <w:qFormat/>
    <w:rsid w:val="00E776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7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%C2%A0466%C2%A0682%C2%A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Ivana Pertotová</cp:lastModifiedBy>
  <cp:revision>4</cp:revision>
  <dcterms:created xsi:type="dcterms:W3CDTF">2020-08-24T04:33:00Z</dcterms:created>
  <dcterms:modified xsi:type="dcterms:W3CDTF">2020-08-25T07:51:00Z</dcterms:modified>
</cp:coreProperties>
</file>