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D80A4" w14:textId="30AEE0F6" w:rsidR="00D9620D" w:rsidRPr="00917A89" w:rsidRDefault="00BC41BD" w:rsidP="00D9620D">
      <w:pPr>
        <w:tabs>
          <w:tab w:val="left" w:pos="2552"/>
        </w:tabs>
        <w:spacing w:after="120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29068A78" wp14:editId="3338B724">
            <wp:extent cx="1800225" cy="513640"/>
            <wp:effectExtent l="0" t="0" r="0" b="1270"/>
            <wp:docPr id="1841110795" name="Obrázek 1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110795" name="Obrázek 1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052" cy="52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7A89">
        <w:t xml:space="preserve">                        </w:t>
      </w:r>
      <w:r w:rsidR="00917A89" w:rsidRPr="00917A89">
        <w:rPr>
          <w:b/>
          <w:bCs/>
          <w:color w:val="C45911" w:themeColor="accent2" w:themeShade="BF"/>
          <w:sz w:val="40"/>
          <w:szCs w:val="40"/>
        </w:rPr>
        <w:t>Nabídka zaměstnání</w:t>
      </w:r>
    </w:p>
    <w:p w14:paraId="7D0A5764" w14:textId="7AD6A0A4" w:rsidR="005278CB" w:rsidRPr="001A7DFC" w:rsidRDefault="00786951" w:rsidP="00FA4A84">
      <w:pPr>
        <w:tabs>
          <w:tab w:val="left" w:pos="2127"/>
        </w:tabs>
        <w:spacing w:after="120"/>
        <w:rPr>
          <w:b/>
          <w:bCs/>
        </w:rPr>
      </w:pPr>
      <w:r>
        <w:t xml:space="preserve">Profese: </w:t>
      </w:r>
      <w:r>
        <w:tab/>
      </w:r>
      <w:r w:rsidR="00FA4682" w:rsidRPr="001A7DFC">
        <w:rPr>
          <w:b/>
          <w:bCs/>
        </w:rPr>
        <w:t>K</w:t>
      </w:r>
      <w:r w:rsidR="005278CB" w:rsidRPr="001A7DFC">
        <w:rPr>
          <w:b/>
          <w:bCs/>
        </w:rPr>
        <w:t>uchařka</w:t>
      </w:r>
    </w:p>
    <w:p w14:paraId="469D3DB5" w14:textId="1BF60D82" w:rsidR="005278CB" w:rsidRDefault="005278CB" w:rsidP="00FA4A84">
      <w:pPr>
        <w:tabs>
          <w:tab w:val="left" w:pos="2127"/>
        </w:tabs>
        <w:spacing w:after="120"/>
      </w:pPr>
      <w:r>
        <w:t xml:space="preserve">Firma: </w:t>
      </w:r>
      <w:r w:rsidR="00786951">
        <w:tab/>
      </w:r>
      <w:r w:rsidRPr="005278CB">
        <w:t xml:space="preserve">Střední škola automobilní Holice </w:t>
      </w:r>
      <w:r>
        <w:t>(zaměstnavatel)</w:t>
      </w:r>
    </w:p>
    <w:p w14:paraId="1955206C" w14:textId="5C47EE45" w:rsidR="005278CB" w:rsidRDefault="005278CB" w:rsidP="00FA4A84">
      <w:pPr>
        <w:tabs>
          <w:tab w:val="left" w:pos="2127"/>
        </w:tabs>
        <w:spacing w:after="120"/>
      </w:pPr>
      <w:r>
        <w:t xml:space="preserve">Místo pracoviště: </w:t>
      </w:r>
      <w:r w:rsidR="00786951">
        <w:tab/>
      </w:r>
      <w:r w:rsidRPr="005278CB">
        <w:t>Holice</w:t>
      </w:r>
      <w:r w:rsidR="00786951">
        <w:t xml:space="preserve"> v Čechách</w:t>
      </w:r>
    </w:p>
    <w:p w14:paraId="71C996A3" w14:textId="02475EB8" w:rsidR="005278CB" w:rsidRDefault="005278CB" w:rsidP="00FA4A84">
      <w:pPr>
        <w:tabs>
          <w:tab w:val="left" w:pos="2127"/>
        </w:tabs>
        <w:spacing w:after="120"/>
      </w:pPr>
      <w:r>
        <w:t xml:space="preserve">Pracovní poměr: </w:t>
      </w:r>
      <w:r w:rsidR="00786951">
        <w:tab/>
        <w:t>P</w:t>
      </w:r>
      <w:r>
        <w:t>ráce na plný úvazek</w:t>
      </w:r>
    </w:p>
    <w:p w14:paraId="5DA4EF63" w14:textId="050F59A6" w:rsidR="005278CB" w:rsidRDefault="005278CB" w:rsidP="00FA4A84">
      <w:pPr>
        <w:tabs>
          <w:tab w:val="left" w:pos="2127"/>
        </w:tabs>
        <w:spacing w:after="120"/>
      </w:pPr>
      <w:r>
        <w:t>Smluvní vztah:</w:t>
      </w:r>
      <w:r w:rsidR="00786951">
        <w:tab/>
        <w:t>P</w:t>
      </w:r>
      <w:r>
        <w:t>racovní smlouva</w:t>
      </w:r>
    </w:p>
    <w:p w14:paraId="2C77827B" w14:textId="0B359FE7" w:rsidR="00786951" w:rsidRDefault="00786951" w:rsidP="00FA4A84">
      <w:pPr>
        <w:tabs>
          <w:tab w:val="left" w:pos="2127"/>
        </w:tabs>
        <w:spacing w:after="120"/>
      </w:pPr>
      <w:r>
        <w:t>Plat:</w:t>
      </w:r>
      <w:r>
        <w:tab/>
      </w:r>
      <w:r w:rsidR="002D1B66">
        <w:t>od</w:t>
      </w:r>
      <w:r w:rsidR="00FC0B80">
        <w:t xml:space="preserve"> </w:t>
      </w:r>
      <w:r w:rsidR="004220F3">
        <w:t>30</w:t>
      </w:r>
      <w:r w:rsidR="00606024">
        <w:t>.000, -</w:t>
      </w:r>
      <w:r w:rsidR="00FC0B80">
        <w:t xml:space="preserve"> Kč</w:t>
      </w:r>
    </w:p>
    <w:p w14:paraId="1B8092B1" w14:textId="5F004044" w:rsidR="005278CB" w:rsidRDefault="005278CB" w:rsidP="00FA4A84">
      <w:pPr>
        <w:tabs>
          <w:tab w:val="left" w:pos="2127"/>
        </w:tabs>
        <w:spacing w:after="120"/>
      </w:pPr>
      <w:r>
        <w:t xml:space="preserve">Vzdělání: </w:t>
      </w:r>
      <w:r w:rsidR="00786951">
        <w:tab/>
        <w:t>V</w:t>
      </w:r>
      <w:r>
        <w:t>yučení v oboru</w:t>
      </w:r>
    </w:p>
    <w:p w14:paraId="14217D2F" w14:textId="112C4D87" w:rsidR="00786951" w:rsidRDefault="00C75BB8" w:rsidP="00917A89">
      <w:pPr>
        <w:tabs>
          <w:tab w:val="left" w:pos="2127"/>
        </w:tabs>
        <w:ind w:left="2127" w:hanging="2127"/>
      </w:pPr>
      <w:r>
        <w:t>Nástup:</w:t>
      </w:r>
      <w:r>
        <w:tab/>
        <w:t xml:space="preserve">od </w:t>
      </w:r>
      <w:r w:rsidR="00E1356B">
        <w:t>2</w:t>
      </w:r>
      <w:r w:rsidR="00C83E43">
        <w:t>5</w:t>
      </w:r>
      <w:r>
        <w:t xml:space="preserve">. </w:t>
      </w:r>
      <w:r w:rsidR="00E1356B">
        <w:t>8</w:t>
      </w:r>
      <w:r>
        <w:t>. 202</w:t>
      </w:r>
      <w:r w:rsidR="00C83E43">
        <w:t>5</w:t>
      </w:r>
    </w:p>
    <w:p w14:paraId="065D2378" w14:textId="26EE89D7" w:rsidR="00AA45A9" w:rsidRPr="00917A89" w:rsidRDefault="00AA45A9" w:rsidP="00917A89">
      <w:pPr>
        <w:tabs>
          <w:tab w:val="left" w:pos="2127"/>
        </w:tabs>
        <w:ind w:left="2127" w:hanging="2127"/>
      </w:pPr>
      <w:r>
        <w:t>Kontakt:</w:t>
      </w:r>
      <w:r>
        <w:tab/>
      </w:r>
      <w:hyperlink r:id="rId6" w:history="1">
        <w:r w:rsidRPr="004577E7">
          <w:rPr>
            <w:rStyle w:val="Hypertextovodkaz"/>
          </w:rPr>
          <w:t>smehlík@spsauto.cz</w:t>
        </w:r>
      </w:hyperlink>
      <w:r>
        <w:t>, 725 779 656</w:t>
      </w:r>
    </w:p>
    <w:p w14:paraId="3988AF6B" w14:textId="58E46246" w:rsidR="005278CB" w:rsidRPr="00786951" w:rsidRDefault="005278CB" w:rsidP="005278CB">
      <w:pPr>
        <w:rPr>
          <w:b/>
          <w:bCs/>
        </w:rPr>
      </w:pPr>
      <w:r w:rsidRPr="00786951">
        <w:rPr>
          <w:b/>
          <w:bCs/>
        </w:rPr>
        <w:t>Co budete pro tuto pozici potřebovat</w:t>
      </w:r>
      <w:r w:rsidR="00FA4A84">
        <w:rPr>
          <w:b/>
          <w:bCs/>
        </w:rPr>
        <w:t>:</w:t>
      </w:r>
    </w:p>
    <w:p w14:paraId="64633C8A" w14:textId="20F1E34B" w:rsidR="005278CB" w:rsidRDefault="005278CB" w:rsidP="00ED4075">
      <w:pPr>
        <w:spacing w:after="0"/>
      </w:pPr>
      <w:r>
        <w:t>vyučení/praxi v oboru</w:t>
      </w:r>
    </w:p>
    <w:p w14:paraId="765C7F21" w14:textId="7D6F4D3A" w:rsidR="001E096B" w:rsidRDefault="001E096B" w:rsidP="00ED4075">
      <w:pPr>
        <w:spacing w:after="0"/>
      </w:pPr>
      <w:r>
        <w:t xml:space="preserve">zkušenost </w:t>
      </w:r>
      <w:r w:rsidR="00312BEC">
        <w:t xml:space="preserve">s přípravou </w:t>
      </w:r>
      <w:r w:rsidRPr="00FA4A84">
        <w:t>pokrmů</w:t>
      </w:r>
      <w:r>
        <w:t xml:space="preserve"> ve velkokapacitní kuchyni </w:t>
      </w:r>
    </w:p>
    <w:p w14:paraId="4E1657F1" w14:textId="386784C0" w:rsidR="005278CB" w:rsidRDefault="005278CB" w:rsidP="00ED4075">
      <w:pPr>
        <w:spacing w:after="0"/>
      </w:pPr>
      <w:r>
        <w:t xml:space="preserve">ochotu pracovat </w:t>
      </w:r>
      <w:r w:rsidR="00734C23">
        <w:t>v</w:t>
      </w:r>
      <w:r w:rsidR="007E30E9">
        <w:t>e</w:t>
      </w:r>
      <w:r w:rsidR="00734C23">
        <w:t xml:space="preserve"> </w:t>
      </w:r>
      <w:r w:rsidR="007E30E9">
        <w:t>dvou</w:t>
      </w:r>
      <w:r w:rsidR="00734C23">
        <w:t>směnném provozu</w:t>
      </w:r>
      <w:r w:rsidR="00FA4A84">
        <w:t>, volné víkendy</w:t>
      </w:r>
    </w:p>
    <w:p w14:paraId="4A38A246" w14:textId="281E0CEE" w:rsidR="005278CB" w:rsidRDefault="005278CB" w:rsidP="00ED4075">
      <w:pPr>
        <w:spacing w:after="0"/>
      </w:pPr>
      <w:r>
        <w:t>spolehlivost, samostatnost, pečlivost</w:t>
      </w:r>
      <w:r w:rsidR="00CC44E0">
        <w:t>, organizační schopnosti</w:t>
      </w:r>
    </w:p>
    <w:p w14:paraId="5F3F0235" w14:textId="3AAB57FD" w:rsidR="005278CB" w:rsidRDefault="005278CB" w:rsidP="00ED4075">
      <w:pPr>
        <w:spacing w:after="0"/>
      </w:pPr>
      <w:r>
        <w:t xml:space="preserve">dobrý zdravotní stav </w:t>
      </w:r>
    </w:p>
    <w:p w14:paraId="3517BB78" w14:textId="77777777" w:rsidR="00FA4A84" w:rsidRDefault="00FA4A84" w:rsidP="00FA4A84">
      <w:pPr>
        <w:rPr>
          <w:b/>
          <w:bCs/>
        </w:rPr>
      </w:pPr>
    </w:p>
    <w:p w14:paraId="50D63987" w14:textId="1C1A395F" w:rsidR="00FA4A84" w:rsidRPr="00FA4A84" w:rsidRDefault="00FA4A84" w:rsidP="00FA4A84">
      <w:pPr>
        <w:rPr>
          <w:b/>
          <w:bCs/>
        </w:rPr>
      </w:pPr>
      <w:r w:rsidRPr="00FA4A84">
        <w:rPr>
          <w:b/>
          <w:bCs/>
        </w:rPr>
        <w:t>Co bude práce zahrnovat</w:t>
      </w:r>
      <w:r>
        <w:rPr>
          <w:b/>
          <w:bCs/>
        </w:rPr>
        <w:t>:</w:t>
      </w:r>
    </w:p>
    <w:p w14:paraId="55339301" w14:textId="777FD756" w:rsidR="00C728F5" w:rsidRDefault="00C728F5" w:rsidP="00C728F5">
      <w:pPr>
        <w:pStyle w:val="Odstavecseseznamem"/>
        <w:numPr>
          <w:ilvl w:val="0"/>
          <w:numId w:val="1"/>
        </w:numPr>
        <w:spacing w:after="0"/>
        <w:ind w:left="284" w:hanging="284"/>
      </w:pPr>
      <w:r>
        <w:t>zpracovávání surovin podle zadání vedoucí kuchařky</w:t>
      </w:r>
    </w:p>
    <w:p w14:paraId="785280A0" w14:textId="77777777" w:rsidR="00A8672F" w:rsidRPr="00FA4A84" w:rsidRDefault="00A8672F" w:rsidP="00A8672F">
      <w:pPr>
        <w:pStyle w:val="Odstavecseseznamem"/>
        <w:numPr>
          <w:ilvl w:val="0"/>
          <w:numId w:val="1"/>
        </w:numPr>
        <w:spacing w:after="0"/>
        <w:ind w:left="284" w:hanging="284"/>
      </w:pPr>
      <w:r w:rsidRPr="00FA4A84">
        <w:t>příprava a úprava pokrmů</w:t>
      </w:r>
      <w:r>
        <w:t xml:space="preserve"> </w:t>
      </w:r>
    </w:p>
    <w:p w14:paraId="369B7EBB" w14:textId="77777777" w:rsidR="00C728F5" w:rsidRDefault="00C728F5" w:rsidP="00C728F5">
      <w:pPr>
        <w:pStyle w:val="Odstavecseseznamem"/>
        <w:numPr>
          <w:ilvl w:val="0"/>
          <w:numId w:val="1"/>
        </w:numPr>
        <w:spacing w:after="0"/>
        <w:ind w:left="284" w:hanging="284"/>
      </w:pPr>
      <w:r>
        <w:t>spolupráce s kolegy při vaření denní nabídky jídel</w:t>
      </w:r>
    </w:p>
    <w:p w14:paraId="06599EF5" w14:textId="254374CC" w:rsidR="00C728F5" w:rsidRDefault="00AC178E" w:rsidP="00C728F5">
      <w:pPr>
        <w:pStyle w:val="Odstavecseseznamem"/>
        <w:numPr>
          <w:ilvl w:val="0"/>
          <w:numId w:val="1"/>
        </w:numPr>
        <w:spacing w:after="0"/>
        <w:ind w:left="284" w:hanging="284"/>
      </w:pPr>
      <w:r>
        <w:t xml:space="preserve">samostatnost </w:t>
      </w:r>
      <w:r w:rsidR="00C728F5">
        <w:t>při výdeji jídel</w:t>
      </w:r>
    </w:p>
    <w:p w14:paraId="62905301" w14:textId="77777777" w:rsidR="00FA4A84" w:rsidRPr="00FA4A84" w:rsidRDefault="00FA4A84" w:rsidP="00FA4A84">
      <w:pPr>
        <w:pStyle w:val="Odstavecseseznamem"/>
        <w:numPr>
          <w:ilvl w:val="0"/>
          <w:numId w:val="1"/>
        </w:numPr>
        <w:spacing w:after="0"/>
        <w:ind w:left="284" w:hanging="284"/>
      </w:pPr>
      <w:r w:rsidRPr="00FA4A84">
        <w:t>dodržování bezpečnostních a hygienických předpisů</w:t>
      </w:r>
    </w:p>
    <w:p w14:paraId="7245D1C8" w14:textId="77777777" w:rsidR="00FA4A84" w:rsidRPr="00FA4A84" w:rsidRDefault="00FA4A84" w:rsidP="00FA4A84">
      <w:pPr>
        <w:spacing w:after="0"/>
      </w:pPr>
    </w:p>
    <w:p w14:paraId="662ABDA3" w14:textId="0E6FF265" w:rsidR="005278CB" w:rsidRPr="00786951" w:rsidRDefault="005278CB" w:rsidP="005278CB">
      <w:pPr>
        <w:rPr>
          <w:b/>
          <w:bCs/>
        </w:rPr>
      </w:pPr>
      <w:r w:rsidRPr="00786951">
        <w:rPr>
          <w:b/>
          <w:bCs/>
        </w:rPr>
        <w:t>Co Vám můžeme nabídnout</w:t>
      </w:r>
      <w:r w:rsidR="00FA4A84">
        <w:rPr>
          <w:b/>
          <w:bCs/>
        </w:rPr>
        <w:t>:</w:t>
      </w:r>
    </w:p>
    <w:p w14:paraId="4B5D16AD" w14:textId="7E461DCE" w:rsidR="005278CB" w:rsidRDefault="005278CB" w:rsidP="00FA4A84">
      <w:pPr>
        <w:pStyle w:val="Odstavecseseznamem"/>
        <w:numPr>
          <w:ilvl w:val="0"/>
          <w:numId w:val="1"/>
        </w:numPr>
        <w:spacing w:after="0"/>
        <w:ind w:left="284" w:hanging="284"/>
      </w:pPr>
      <w:r>
        <w:t xml:space="preserve">zázemí špičkového </w:t>
      </w:r>
      <w:r w:rsidR="00734C23">
        <w:t>školského</w:t>
      </w:r>
      <w:r>
        <w:t xml:space="preserve"> zařízení</w:t>
      </w:r>
    </w:p>
    <w:p w14:paraId="4543CD7B" w14:textId="77777777" w:rsidR="00FB30A2" w:rsidRDefault="00FB30A2" w:rsidP="00FB30A2">
      <w:pPr>
        <w:pStyle w:val="Odstavecseseznamem"/>
        <w:numPr>
          <w:ilvl w:val="0"/>
          <w:numId w:val="1"/>
        </w:numPr>
        <w:spacing w:after="0"/>
        <w:ind w:left="284" w:hanging="284"/>
      </w:pPr>
      <w:r>
        <w:t>přátelský kolektiv</w:t>
      </w:r>
    </w:p>
    <w:p w14:paraId="6B110EB2" w14:textId="372E22FE" w:rsidR="002319E9" w:rsidRDefault="002319E9" w:rsidP="002319E9">
      <w:pPr>
        <w:pStyle w:val="Odstavecseseznamem"/>
        <w:numPr>
          <w:ilvl w:val="0"/>
          <w:numId w:val="1"/>
        </w:numPr>
        <w:spacing w:after="0"/>
        <w:ind w:left="284" w:hanging="284"/>
      </w:pPr>
      <w:r>
        <w:t>dlouhodobý pracovní poměr na dobu neurčitou (stabilní pracovní místo)</w:t>
      </w:r>
    </w:p>
    <w:p w14:paraId="086DA8B8" w14:textId="5BAFD7F6" w:rsidR="002319E9" w:rsidRDefault="002319E9" w:rsidP="002319E9">
      <w:pPr>
        <w:pStyle w:val="Odstavecseseznamem"/>
        <w:numPr>
          <w:ilvl w:val="0"/>
          <w:numId w:val="1"/>
        </w:numPr>
        <w:spacing w:after="0"/>
        <w:ind w:left="284" w:hanging="284"/>
      </w:pPr>
      <w:r>
        <w:t xml:space="preserve">zaměstnanecké oblečení </w:t>
      </w:r>
    </w:p>
    <w:p w14:paraId="090F4473" w14:textId="0A5724E5" w:rsidR="005278CB" w:rsidRDefault="005278CB" w:rsidP="00FA4A84">
      <w:pPr>
        <w:pStyle w:val="Odstavecseseznamem"/>
        <w:numPr>
          <w:ilvl w:val="0"/>
          <w:numId w:val="1"/>
        </w:numPr>
        <w:spacing w:after="0"/>
        <w:ind w:left="284" w:hanging="284"/>
      </w:pPr>
      <w:r>
        <w:t>na zotavení budete mít 5 týdnů dovolené</w:t>
      </w:r>
    </w:p>
    <w:p w14:paraId="09847C7D" w14:textId="77777777" w:rsidR="00C51922" w:rsidRDefault="00C51922" w:rsidP="00FA4A84">
      <w:pPr>
        <w:pStyle w:val="Odstavecseseznamem"/>
        <w:numPr>
          <w:ilvl w:val="0"/>
          <w:numId w:val="1"/>
        </w:numPr>
        <w:spacing w:after="0"/>
        <w:ind w:left="284" w:hanging="284"/>
      </w:pPr>
      <w:r>
        <w:t xml:space="preserve">průběžné </w:t>
      </w:r>
      <w:r w:rsidRPr="00C51922">
        <w:t xml:space="preserve">finanční odměny za individuální přínos </w:t>
      </w:r>
    </w:p>
    <w:p w14:paraId="53868B0D" w14:textId="67BBF503" w:rsidR="00DB1C91" w:rsidRDefault="005278CB" w:rsidP="00761BFB">
      <w:pPr>
        <w:pStyle w:val="Odstavecseseznamem"/>
        <w:numPr>
          <w:ilvl w:val="0"/>
          <w:numId w:val="1"/>
        </w:numPr>
        <w:spacing w:after="0"/>
        <w:ind w:left="284" w:hanging="284"/>
      </w:pPr>
      <w:r>
        <w:t>osobní konto v</w:t>
      </w:r>
      <w:r w:rsidR="00786951">
        <w:t>e</w:t>
      </w:r>
      <w:r>
        <w:t xml:space="preserve"> </w:t>
      </w:r>
      <w:r w:rsidR="00786951">
        <w:t>FKSP</w:t>
      </w:r>
      <w:r>
        <w:t>, které můžete využít na kulturu, zájmové aktivity, zdraví</w:t>
      </w:r>
      <w:r w:rsidR="00786951">
        <w:t xml:space="preserve">, důchodové pojištění, </w:t>
      </w:r>
      <w:r w:rsidR="00734C23">
        <w:t xml:space="preserve">nákupy </w:t>
      </w:r>
      <w:r w:rsidR="00786951" w:rsidRPr="00786951">
        <w:t>brýl</w:t>
      </w:r>
      <w:r w:rsidR="00786951">
        <w:t>í nebo</w:t>
      </w:r>
      <w:r w:rsidR="00786951" w:rsidRPr="00786951">
        <w:t xml:space="preserve"> kontaktní</w:t>
      </w:r>
      <w:r w:rsidR="00786951">
        <w:t>ch</w:t>
      </w:r>
      <w:r w:rsidR="00786951" w:rsidRPr="00786951">
        <w:t xml:space="preserve"> čoč</w:t>
      </w:r>
      <w:r w:rsidR="00786951">
        <w:t>e</w:t>
      </w:r>
      <w:r w:rsidR="00786951" w:rsidRPr="00786951">
        <w:t>k</w:t>
      </w:r>
      <w:r w:rsidR="00786951">
        <w:t>, dentální hygieny</w:t>
      </w:r>
      <w:r w:rsidR="00786951" w:rsidRPr="00786951">
        <w:t xml:space="preserve"> </w:t>
      </w:r>
      <w:r w:rsidR="00734C23">
        <w:t>a další</w:t>
      </w:r>
      <w:r w:rsidR="00786951">
        <w:t>ho</w:t>
      </w:r>
    </w:p>
    <w:sectPr w:rsidR="00DB1C91" w:rsidSect="00786951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2656A"/>
    <w:multiLevelType w:val="multilevel"/>
    <w:tmpl w:val="C152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003A5B"/>
    <w:multiLevelType w:val="hybridMultilevel"/>
    <w:tmpl w:val="CA56B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196677">
    <w:abstractNumId w:val="1"/>
  </w:num>
  <w:num w:numId="2" w16cid:durableId="1368876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CB"/>
    <w:rsid w:val="00010656"/>
    <w:rsid w:val="00016167"/>
    <w:rsid w:val="00063977"/>
    <w:rsid w:val="000A3D39"/>
    <w:rsid w:val="001A7DFC"/>
    <w:rsid w:val="001E096B"/>
    <w:rsid w:val="001F0B26"/>
    <w:rsid w:val="00220288"/>
    <w:rsid w:val="002319E9"/>
    <w:rsid w:val="002D1B66"/>
    <w:rsid w:val="00312BEC"/>
    <w:rsid w:val="00321161"/>
    <w:rsid w:val="004220F3"/>
    <w:rsid w:val="005278CB"/>
    <w:rsid w:val="00536731"/>
    <w:rsid w:val="00583A8E"/>
    <w:rsid w:val="005B4AF9"/>
    <w:rsid w:val="005C2AE7"/>
    <w:rsid w:val="005D2ED4"/>
    <w:rsid w:val="005D59EF"/>
    <w:rsid w:val="005F3DE1"/>
    <w:rsid w:val="00606024"/>
    <w:rsid w:val="00734C23"/>
    <w:rsid w:val="00786951"/>
    <w:rsid w:val="007E30E9"/>
    <w:rsid w:val="00893976"/>
    <w:rsid w:val="008F1465"/>
    <w:rsid w:val="008F236A"/>
    <w:rsid w:val="00917A89"/>
    <w:rsid w:val="00935DC5"/>
    <w:rsid w:val="00A8672F"/>
    <w:rsid w:val="00AA1E1C"/>
    <w:rsid w:val="00AA45A9"/>
    <w:rsid w:val="00AC178E"/>
    <w:rsid w:val="00AF1F7E"/>
    <w:rsid w:val="00B1280F"/>
    <w:rsid w:val="00B30639"/>
    <w:rsid w:val="00B679F2"/>
    <w:rsid w:val="00BB4125"/>
    <w:rsid w:val="00BC41BD"/>
    <w:rsid w:val="00C00073"/>
    <w:rsid w:val="00C51922"/>
    <w:rsid w:val="00C728F5"/>
    <w:rsid w:val="00C75BB8"/>
    <w:rsid w:val="00C83E43"/>
    <w:rsid w:val="00CC44E0"/>
    <w:rsid w:val="00CE19D6"/>
    <w:rsid w:val="00CF31AC"/>
    <w:rsid w:val="00D10F51"/>
    <w:rsid w:val="00D9620D"/>
    <w:rsid w:val="00DB1C91"/>
    <w:rsid w:val="00E1356B"/>
    <w:rsid w:val="00E539F9"/>
    <w:rsid w:val="00ED4075"/>
    <w:rsid w:val="00ED4E47"/>
    <w:rsid w:val="00FA219C"/>
    <w:rsid w:val="00FA4682"/>
    <w:rsid w:val="00FA4A84"/>
    <w:rsid w:val="00FB30A2"/>
    <w:rsid w:val="00FC0B80"/>
    <w:rsid w:val="00FC1F1D"/>
    <w:rsid w:val="00FE7CFE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CADF"/>
  <w15:chartTrackingRefBased/>
  <w15:docId w15:val="{DF66A8CA-9513-4050-BEDD-ABDEFABF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28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4A8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A45A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4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5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ehl&#237;k@spsauto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Šmehlík</dc:creator>
  <cp:keywords/>
  <dc:description/>
  <cp:lastModifiedBy>Eduard Šmehlík</cp:lastModifiedBy>
  <cp:revision>3</cp:revision>
  <dcterms:created xsi:type="dcterms:W3CDTF">2025-05-13T06:31:00Z</dcterms:created>
  <dcterms:modified xsi:type="dcterms:W3CDTF">2025-05-13T06:32:00Z</dcterms:modified>
</cp:coreProperties>
</file>